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9366"/>
      </w:tblGrid>
      <w:tr w:rsidR="00886081">
        <w:trPr>
          <w:trHeight w:val="56"/>
        </w:trPr>
        <w:tc>
          <w:tcPr>
            <w:tcW w:w="9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5E5E5"/>
          </w:tcPr>
          <w:p w:rsidR="00886081" w:rsidRDefault="00886081">
            <w:pPr>
              <w:snapToGrid w:val="0"/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FORMULÁRIO DE </w:t>
            </w:r>
            <w:r w:rsidR="00492C0F">
              <w:rPr>
                <w:rFonts w:ascii="Arial" w:hAnsi="Arial" w:cs="Arial"/>
                <w:b/>
                <w:bCs/>
              </w:rPr>
              <w:t>DEFESA/</w:t>
            </w:r>
            <w:r>
              <w:rPr>
                <w:rFonts w:ascii="Arial" w:hAnsi="Arial" w:cs="Arial"/>
                <w:b/>
                <w:bCs/>
              </w:rPr>
              <w:t>RECURSO</w:t>
            </w:r>
          </w:p>
        </w:tc>
      </w:tr>
    </w:tbl>
    <w:p w:rsidR="00886081" w:rsidRDefault="00886081">
      <w:pPr>
        <w:autoSpaceDE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407F1" w:rsidRDefault="005407F1" w:rsidP="005407F1">
      <w:pPr>
        <w:spacing w:after="0" w:line="480" w:lineRule="auto"/>
        <w:ind w:left="142" w:right="1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REFERÊNCIA: </w:t>
      </w:r>
      <w:r w:rsidR="00FD26D4">
        <w:rPr>
          <w:rFonts w:ascii="Arial" w:hAnsi="Arial" w:cs="Arial"/>
          <w:sz w:val="20"/>
          <w:szCs w:val="20"/>
        </w:rPr>
        <w:t xml:space="preserve">Auto de Infração ou </w:t>
      </w:r>
      <w:r>
        <w:rPr>
          <w:rFonts w:ascii="Arial" w:hAnsi="Arial" w:cs="Arial"/>
          <w:sz w:val="20"/>
          <w:szCs w:val="20"/>
        </w:rPr>
        <w:t xml:space="preserve">Processo Nº: </w:t>
      </w:r>
      <w:bookmarkStart w:id="0" w:name="Texto1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E12320">
        <w:rPr>
          <w:rFonts w:ascii="Arial" w:hAnsi="Arial" w:cs="Arial"/>
          <w:sz w:val="20"/>
          <w:szCs w:val="20"/>
        </w:rPr>
        <w:instrText xml:space="preserve"> FORMTEXT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separate"/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0"/>
      <w:r w:rsidR="00E12320">
        <w:rPr>
          <w:rFonts w:ascii="Arial" w:hAnsi="Arial" w:cs="Arial"/>
          <w:sz w:val="20"/>
          <w:szCs w:val="20"/>
        </w:rPr>
        <w:t xml:space="preserve">      </w:t>
      </w:r>
      <w:r>
        <w:rPr>
          <w:rFonts w:ascii="Arial" w:hAnsi="Arial" w:cs="Arial"/>
          <w:sz w:val="20"/>
          <w:szCs w:val="20"/>
        </w:rPr>
        <w:t>/</w:t>
      </w:r>
      <w:bookmarkStart w:id="1" w:name="Texto2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Texto2"/>
            <w:enabled/>
            <w:calcOnExit w:val="0"/>
            <w:textInput/>
          </w:ffData>
        </w:fldChar>
      </w:r>
      <w:r w:rsidR="00E12320">
        <w:rPr>
          <w:rFonts w:ascii="Arial" w:hAnsi="Arial" w:cs="Arial"/>
          <w:sz w:val="20"/>
          <w:szCs w:val="20"/>
        </w:rPr>
        <w:instrText xml:space="preserve"> FORMTEXT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separate"/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E12320">
        <w:rPr>
          <w:rFonts w:ascii="Arial" w:hAnsi="Arial" w:cs="Arial"/>
          <w:noProof/>
          <w:sz w:val="20"/>
          <w:szCs w:val="20"/>
        </w:rPr>
        <w:t> </w:t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1"/>
    </w:p>
    <w:tbl>
      <w:tblPr>
        <w:tblW w:w="0" w:type="auto"/>
        <w:tblInd w:w="9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9"/>
        <w:gridCol w:w="1417"/>
        <w:gridCol w:w="1985"/>
        <w:gridCol w:w="4690"/>
      </w:tblGrid>
      <w:tr w:rsidR="001D6C1C" w:rsidTr="00D73DA8">
        <w:trPr>
          <w:trHeight w:hRule="exact" w:val="454"/>
        </w:trPr>
        <w:tc>
          <w:tcPr>
            <w:tcW w:w="2386" w:type="dxa"/>
            <w:gridSpan w:val="2"/>
            <w:vAlign w:val="bottom"/>
          </w:tcPr>
          <w:p w:rsidR="001D6C1C" w:rsidRDefault="001D6C1C" w:rsidP="00D73DA8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NOME DO </w:t>
            </w:r>
            <w:proofErr w:type="gramStart"/>
            <w:r w:rsidR="00EB6AB5">
              <w:rPr>
                <w:rFonts w:ascii="Arial" w:hAnsi="Arial" w:cs="Arial"/>
                <w:sz w:val="20"/>
                <w:szCs w:val="20"/>
              </w:rPr>
              <w:t>AUTUADO</w:t>
            </w:r>
            <w:r>
              <w:rPr>
                <w:rFonts w:ascii="Arial" w:hAnsi="Arial" w:cs="Arial"/>
                <w:sz w:val="20"/>
                <w:szCs w:val="20"/>
              </w:rPr>
              <w:t>(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A): 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vAlign w:val="bottom"/>
          </w:tcPr>
          <w:p w:rsidR="001D6C1C" w:rsidRDefault="00DA6FDB" w:rsidP="00245155">
            <w:pPr>
              <w:spacing w:after="0" w:line="240" w:lineRule="auto"/>
              <w:ind w:left="72" w:righ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2" w:name="Texto3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</w:tc>
      </w:tr>
      <w:tr w:rsidR="001D6C1C" w:rsidTr="002E2545">
        <w:trPr>
          <w:trHeight w:hRule="exact" w:val="510"/>
        </w:trPr>
        <w:tc>
          <w:tcPr>
            <w:tcW w:w="2386" w:type="dxa"/>
            <w:gridSpan w:val="2"/>
            <w:vAlign w:val="bottom"/>
          </w:tcPr>
          <w:p w:rsidR="001D6C1C" w:rsidRDefault="001D6C1C" w:rsidP="00D73DA8">
            <w:pPr>
              <w:spacing w:after="0" w:line="240" w:lineRule="auto"/>
              <w:ind w:right="-7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CPF/CNPJ do </w:t>
            </w:r>
            <w:r w:rsidR="00FD26D4">
              <w:rPr>
                <w:rFonts w:ascii="Arial" w:hAnsi="Arial" w:cs="Arial"/>
                <w:sz w:val="20"/>
                <w:szCs w:val="20"/>
              </w:rPr>
              <w:t>autuado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675" w:type="dxa"/>
            <w:gridSpan w:val="2"/>
            <w:tcBorders>
              <w:bottom w:val="single" w:sz="4" w:space="0" w:color="auto"/>
            </w:tcBorders>
            <w:vAlign w:val="bottom"/>
          </w:tcPr>
          <w:p w:rsidR="001D6C1C" w:rsidRDefault="00DA6FDB" w:rsidP="00245155">
            <w:pPr>
              <w:spacing w:after="0" w:line="240" w:lineRule="auto"/>
              <w:ind w:left="142" w:right="140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3" w:name="Texto4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1D6C1C" w:rsidTr="00D73DA8">
        <w:trPr>
          <w:trHeight w:hRule="exact" w:val="510"/>
        </w:trPr>
        <w:tc>
          <w:tcPr>
            <w:tcW w:w="969" w:type="dxa"/>
            <w:vAlign w:val="bottom"/>
          </w:tcPr>
          <w:p w:rsidR="001D6C1C" w:rsidRDefault="001D6C1C" w:rsidP="00D73DA8">
            <w:pPr>
              <w:spacing w:after="0" w:line="240" w:lineRule="auto"/>
              <w:ind w:right="-6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Telefone: 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bottom"/>
          </w:tcPr>
          <w:p w:rsidR="001D6C1C" w:rsidRDefault="00DA6FDB" w:rsidP="00245155">
            <w:pPr>
              <w:spacing w:after="0" w:line="240" w:lineRule="auto"/>
              <w:ind w:right="140" w:hanging="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4" w:name="Texto5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985" w:type="dxa"/>
            <w:vAlign w:val="bottom"/>
          </w:tcPr>
          <w:p w:rsidR="001D6C1C" w:rsidRDefault="001D6C1C" w:rsidP="00245155">
            <w:pPr>
              <w:spacing w:after="0" w:line="240" w:lineRule="auto"/>
              <w:ind w:left="72" w:right="-129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Endereço de e-mail:</w:t>
            </w:r>
          </w:p>
        </w:tc>
        <w:tc>
          <w:tcPr>
            <w:tcW w:w="4690" w:type="dxa"/>
            <w:tcBorders>
              <w:bottom w:val="single" w:sz="4" w:space="0" w:color="auto"/>
            </w:tcBorders>
            <w:vAlign w:val="bottom"/>
          </w:tcPr>
          <w:p w:rsidR="001D6C1C" w:rsidRDefault="00DA6FDB" w:rsidP="001D6C1C">
            <w:pPr>
              <w:spacing w:after="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5" w:name="Texto6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870624" w:rsidRDefault="00870624" w:rsidP="00870624">
      <w:pPr>
        <w:spacing w:after="0" w:line="240" w:lineRule="auto"/>
        <w:ind w:left="142" w:right="142"/>
        <w:rPr>
          <w:rFonts w:ascii="Arial" w:hAnsi="Arial" w:cs="Arial"/>
          <w:sz w:val="20"/>
          <w:szCs w:val="20"/>
        </w:rPr>
      </w:pPr>
    </w:p>
    <w:p w:rsidR="00407F4D" w:rsidRDefault="00886081" w:rsidP="00870624">
      <w:pPr>
        <w:spacing w:after="0" w:line="240" w:lineRule="auto"/>
        <w:ind w:left="142" w:right="142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Data do </w:t>
      </w:r>
      <w:r w:rsidR="005407F1">
        <w:rPr>
          <w:rFonts w:ascii="Arial" w:hAnsi="Arial" w:cs="Arial"/>
          <w:sz w:val="20"/>
          <w:szCs w:val="20"/>
        </w:rPr>
        <w:t xml:space="preserve">recebimento </w:t>
      </w:r>
      <w:r w:rsidR="00FD26D4">
        <w:rPr>
          <w:rFonts w:ascii="Arial" w:hAnsi="Arial" w:cs="Arial"/>
          <w:sz w:val="20"/>
          <w:szCs w:val="20"/>
        </w:rPr>
        <w:t>do auto de infração</w:t>
      </w:r>
      <w:r>
        <w:rPr>
          <w:rFonts w:ascii="Arial" w:hAnsi="Arial" w:cs="Arial"/>
          <w:sz w:val="20"/>
          <w:szCs w:val="20"/>
        </w:rPr>
        <w:t xml:space="preserve">: </w:t>
      </w:r>
      <w:bookmarkStart w:id="6" w:name="Texto10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="00245155">
        <w:rPr>
          <w:rFonts w:ascii="Arial" w:hAnsi="Arial" w:cs="Arial"/>
          <w:sz w:val="20"/>
          <w:szCs w:val="20"/>
        </w:rPr>
        <w:instrText xml:space="preserve"> FORMTEXT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separate"/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6"/>
      <w:r>
        <w:rPr>
          <w:rFonts w:ascii="Arial" w:hAnsi="Arial" w:cs="Arial"/>
          <w:sz w:val="20"/>
          <w:szCs w:val="20"/>
        </w:rPr>
        <w:t>/</w:t>
      </w:r>
      <w:bookmarkStart w:id="7" w:name="Texto11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="00245155">
        <w:rPr>
          <w:rFonts w:ascii="Arial" w:hAnsi="Arial" w:cs="Arial"/>
          <w:sz w:val="20"/>
          <w:szCs w:val="20"/>
        </w:rPr>
        <w:instrText xml:space="preserve"> FORMTEXT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separate"/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7"/>
      <w:r w:rsidR="005407F1">
        <w:rPr>
          <w:rFonts w:ascii="Arial" w:hAnsi="Arial" w:cs="Arial"/>
          <w:sz w:val="20"/>
          <w:szCs w:val="20"/>
        </w:rPr>
        <w:t>/</w:t>
      </w:r>
      <w:bookmarkStart w:id="8" w:name="Texto12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="00245155">
        <w:rPr>
          <w:rFonts w:ascii="Arial" w:hAnsi="Arial" w:cs="Arial"/>
          <w:sz w:val="20"/>
          <w:szCs w:val="20"/>
        </w:rPr>
        <w:instrText xml:space="preserve"> FORMTEXT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separate"/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245155">
        <w:rPr>
          <w:rFonts w:ascii="Arial" w:hAnsi="Arial" w:cs="Arial"/>
          <w:noProof/>
          <w:sz w:val="20"/>
          <w:szCs w:val="20"/>
        </w:rPr>
        <w:t> </w:t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8"/>
    </w:p>
    <w:p w:rsidR="00870624" w:rsidRDefault="00407F4D" w:rsidP="00870624">
      <w:pPr>
        <w:spacing w:after="0" w:line="240" w:lineRule="auto"/>
        <w:ind w:left="142" w:right="142"/>
        <w:rPr>
          <w:rFonts w:ascii="Arial" w:hAnsi="Arial" w:cs="Arial"/>
          <w:sz w:val="20"/>
          <w:szCs w:val="20"/>
        </w:rPr>
      </w:pPr>
      <w:r w:rsidRPr="00407F4D">
        <w:rPr>
          <w:rFonts w:ascii="Arial" w:hAnsi="Arial" w:cs="Arial"/>
          <w:sz w:val="20"/>
          <w:szCs w:val="20"/>
        </w:rPr>
        <w:t xml:space="preserve"> </w:t>
      </w:r>
    </w:p>
    <w:p w:rsidR="00886081" w:rsidRDefault="00D73DA8" w:rsidP="00407F4D">
      <w:pPr>
        <w:spacing w:after="0" w:line="480" w:lineRule="auto"/>
        <w:ind w:left="142" w:right="140"/>
        <w:rPr>
          <w:rFonts w:ascii="Arial" w:hAnsi="Arial" w:cs="Arial"/>
          <w:sz w:val="20"/>
          <w:szCs w:val="20"/>
        </w:rPr>
      </w:pPr>
      <w:r w:rsidRPr="00D73DA8">
        <w:rPr>
          <w:rFonts w:ascii="Arial" w:hAnsi="Arial" w:cs="Arial"/>
          <w:sz w:val="20"/>
          <w:szCs w:val="20"/>
        </w:rPr>
        <w:t>S</w:t>
      </w:r>
      <w:r w:rsidR="00407F4D">
        <w:rPr>
          <w:rFonts w:ascii="Arial" w:hAnsi="Arial" w:cs="Arial"/>
          <w:sz w:val="20"/>
          <w:szCs w:val="20"/>
        </w:rPr>
        <w:t xml:space="preserve">ituação da obra/serviço: </w:t>
      </w:r>
      <w:bookmarkStart w:id="9" w:name="Selecionar1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 w:rsidR="00245155">
        <w:rPr>
          <w:rFonts w:ascii="Arial" w:hAnsi="Arial" w:cs="Arial"/>
          <w:sz w:val="20"/>
          <w:szCs w:val="20"/>
        </w:rPr>
        <w:instrText xml:space="preserve"> FORMCHECKBOX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9"/>
      <w:r w:rsidR="00407F4D">
        <w:rPr>
          <w:rFonts w:ascii="Arial" w:hAnsi="Arial" w:cs="Arial"/>
          <w:sz w:val="20"/>
          <w:szCs w:val="20"/>
        </w:rPr>
        <w:t xml:space="preserve"> Paralisado         </w:t>
      </w:r>
      <w:bookmarkStart w:id="10" w:name="Selecionar2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</w:checkBox>
          </w:ffData>
        </w:fldChar>
      </w:r>
      <w:r w:rsidR="00245155">
        <w:rPr>
          <w:rFonts w:ascii="Arial" w:hAnsi="Arial" w:cs="Arial"/>
          <w:sz w:val="20"/>
          <w:szCs w:val="20"/>
        </w:rPr>
        <w:instrText xml:space="preserve"> FORMCHECKBOX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10"/>
      <w:r w:rsidR="00407F4D">
        <w:rPr>
          <w:rFonts w:ascii="Arial" w:hAnsi="Arial" w:cs="Arial"/>
          <w:sz w:val="20"/>
          <w:szCs w:val="20"/>
        </w:rPr>
        <w:t xml:space="preserve"> Em andamento     </w:t>
      </w:r>
      <w:bookmarkStart w:id="11" w:name="Selecionar3"/>
      <w:r w:rsidR="00DA6FDB">
        <w:rPr>
          <w:rFonts w:ascii="Arial" w:hAnsi="Arial" w:cs="Arial"/>
          <w:sz w:val="20"/>
          <w:szCs w:val="20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 w:rsidR="00245155">
        <w:rPr>
          <w:rFonts w:ascii="Arial" w:hAnsi="Arial" w:cs="Arial"/>
          <w:sz w:val="20"/>
          <w:szCs w:val="20"/>
        </w:rPr>
        <w:instrText xml:space="preserve"> FORMCHECKBOX </w:instrText>
      </w:r>
      <w:r w:rsidR="00DA6FDB">
        <w:rPr>
          <w:rFonts w:ascii="Arial" w:hAnsi="Arial" w:cs="Arial"/>
          <w:sz w:val="20"/>
          <w:szCs w:val="20"/>
        </w:rPr>
      </w:r>
      <w:r w:rsidR="00DA6FDB">
        <w:rPr>
          <w:rFonts w:ascii="Arial" w:hAnsi="Arial" w:cs="Arial"/>
          <w:sz w:val="20"/>
          <w:szCs w:val="20"/>
        </w:rPr>
        <w:fldChar w:fldCharType="end"/>
      </w:r>
      <w:bookmarkEnd w:id="11"/>
      <w:r w:rsidR="00407F4D">
        <w:rPr>
          <w:rFonts w:ascii="Arial" w:hAnsi="Arial" w:cs="Arial"/>
          <w:sz w:val="20"/>
          <w:szCs w:val="20"/>
        </w:rPr>
        <w:t xml:space="preserve"> Concluído </w:t>
      </w:r>
    </w:p>
    <w:tbl>
      <w:tblPr>
        <w:tblW w:w="0" w:type="auto"/>
        <w:tblInd w:w="199" w:type="dxa"/>
        <w:tblCellMar>
          <w:left w:w="70" w:type="dxa"/>
          <w:right w:w="70" w:type="dxa"/>
        </w:tblCellMar>
        <w:tblLook w:val="0000"/>
      </w:tblPr>
      <w:tblGrid>
        <w:gridCol w:w="2730"/>
        <w:gridCol w:w="6165"/>
      </w:tblGrid>
      <w:tr w:rsidR="00407F4D" w:rsidTr="00FE763D">
        <w:trPr>
          <w:trHeight w:hRule="exact" w:val="227"/>
        </w:trPr>
        <w:tc>
          <w:tcPr>
            <w:tcW w:w="2730" w:type="dxa"/>
            <w:vAlign w:val="bottom"/>
          </w:tcPr>
          <w:p w:rsidR="00407F4D" w:rsidRDefault="00407F4D" w:rsidP="00FD26D4">
            <w:pPr>
              <w:spacing w:after="0" w:line="240" w:lineRule="auto"/>
              <w:ind w:right="-4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Fase atual da obra/serviço:</w:t>
            </w:r>
          </w:p>
        </w:tc>
        <w:tc>
          <w:tcPr>
            <w:tcW w:w="6165" w:type="dxa"/>
            <w:tcBorders>
              <w:bottom w:val="single" w:sz="4" w:space="0" w:color="auto"/>
            </w:tcBorders>
            <w:vAlign w:val="bottom"/>
          </w:tcPr>
          <w:p w:rsidR="00407F4D" w:rsidRDefault="00DA6FDB" w:rsidP="00870624">
            <w:pPr>
              <w:spacing w:after="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2" w:name="Texto13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</w:tc>
      </w:tr>
    </w:tbl>
    <w:p w:rsidR="00870624" w:rsidRDefault="00870624" w:rsidP="00093B5C">
      <w:pPr>
        <w:spacing w:after="0"/>
        <w:ind w:left="142" w:right="282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3"/>
        <w:gridCol w:w="4541"/>
        <w:gridCol w:w="4685"/>
      </w:tblGrid>
      <w:tr w:rsidR="00870624" w:rsidTr="00D73DA8">
        <w:trPr>
          <w:trHeight w:hRule="exact" w:val="4037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24" w:rsidRDefault="00870624" w:rsidP="00D73DA8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ABAIXO, apresento defesa/recurso relativo </w:t>
            </w:r>
            <w:r w:rsidR="00FD26D4">
              <w:rPr>
                <w:rFonts w:ascii="Arial" w:hAnsi="Arial" w:cs="Arial"/>
                <w:sz w:val="20"/>
                <w:szCs w:val="20"/>
              </w:rPr>
              <w:t xml:space="preserve">ao </w:t>
            </w:r>
            <w:r>
              <w:rPr>
                <w:rFonts w:ascii="Arial" w:hAnsi="Arial" w:cs="Arial"/>
                <w:sz w:val="20"/>
                <w:szCs w:val="20"/>
              </w:rPr>
              <w:t xml:space="preserve">auto de infração, objeto do processo em referência, nos termos que se seguem (juntar documentos probatórios, se necessário): </w:t>
            </w:r>
          </w:p>
          <w:p w:rsidR="00870624" w:rsidRDefault="00DA6FDB" w:rsidP="00D73DA8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3" w:name="Texto14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3"/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45155" w:rsidRDefault="00245155" w:rsidP="00245155">
            <w:pPr>
              <w:spacing w:after="0" w:line="240" w:lineRule="auto"/>
              <w:ind w:right="282" w:firstLine="2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70624" w:rsidTr="00D73DA8">
        <w:trPr>
          <w:trHeight w:hRule="exact" w:val="2408"/>
        </w:trPr>
        <w:tc>
          <w:tcPr>
            <w:tcW w:w="924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70624" w:rsidRDefault="00870624" w:rsidP="00D73DA8">
            <w:pPr>
              <w:spacing w:after="0" w:line="240" w:lineRule="auto"/>
              <w:ind w:right="14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 FACE DO EXPOSTO, SOLICITO:</w:t>
            </w:r>
          </w:p>
          <w:p w:rsidR="00870624" w:rsidRDefault="00DA6FDB" w:rsidP="00D73DA8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4" w:name="Texto15"/>
            <w:r w:rsidR="0024515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4515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4"/>
          </w:p>
          <w:p w:rsidR="008C6225" w:rsidRDefault="008C6225" w:rsidP="008C6225">
            <w:pPr>
              <w:spacing w:after="0" w:line="240" w:lineRule="auto"/>
              <w:ind w:left="142"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left="142"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8C6225" w:rsidP="008C6225">
            <w:pPr>
              <w:spacing w:after="0" w:line="240" w:lineRule="auto"/>
              <w:ind w:left="142"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8C6225" w:rsidRDefault="00D73DA8" w:rsidP="00D73DA8">
            <w:pPr>
              <w:spacing w:after="0" w:line="240" w:lineRule="auto"/>
              <w:ind w:right="28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6BA5">
              <w:rPr>
                <w:sz w:val="19"/>
                <w:szCs w:val="19"/>
              </w:rPr>
              <w:t xml:space="preserve">Declaro estar ciente que o(s) documento(s) físico(s) protocolizado(s) </w:t>
            </w:r>
            <w:proofErr w:type="gramStart"/>
            <w:r w:rsidRPr="00B26BA5">
              <w:rPr>
                <w:sz w:val="19"/>
                <w:szCs w:val="19"/>
              </w:rPr>
              <w:t>será(</w:t>
            </w:r>
            <w:proofErr w:type="gramEnd"/>
            <w:r w:rsidRPr="00B26BA5">
              <w:rPr>
                <w:sz w:val="19"/>
                <w:szCs w:val="19"/>
              </w:rPr>
              <w:t>ao) digitalizado(s) em decorrência do Sistema de Movimentação Eletrônica de Documentos – MED, e ficará(</w:t>
            </w:r>
            <w:proofErr w:type="spellStart"/>
            <w:r w:rsidRPr="00B26BA5">
              <w:rPr>
                <w:sz w:val="19"/>
                <w:szCs w:val="19"/>
              </w:rPr>
              <w:t>ão</w:t>
            </w:r>
            <w:proofErr w:type="spellEnd"/>
            <w:r w:rsidRPr="00B26BA5">
              <w:rPr>
                <w:sz w:val="19"/>
                <w:szCs w:val="19"/>
              </w:rPr>
              <w:t xml:space="preserve">) disponível(eis) por 60 (sessenta) dias para devolução, a contar do dia útil subsequente à data do protocolo. Decorrido o prazo sem a retirada do(s) documento(s), fico certificado que o(s) documento(s) </w:t>
            </w:r>
            <w:proofErr w:type="gramStart"/>
            <w:r w:rsidRPr="00B26BA5">
              <w:rPr>
                <w:sz w:val="19"/>
                <w:szCs w:val="19"/>
              </w:rPr>
              <w:t>poderá(</w:t>
            </w:r>
            <w:proofErr w:type="gramEnd"/>
            <w:r w:rsidRPr="00B26BA5">
              <w:rPr>
                <w:sz w:val="19"/>
                <w:szCs w:val="19"/>
              </w:rPr>
              <w:t>ao) ser descartado(s).</w:t>
            </w:r>
          </w:p>
          <w:p w:rsidR="008C6225" w:rsidRDefault="008C6225" w:rsidP="008C6225">
            <w:pPr>
              <w:spacing w:after="0" w:line="240" w:lineRule="auto"/>
              <w:ind w:left="142" w:right="28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AB5" w:rsidRPr="001449E9" w:rsidTr="0092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hRule="exact" w:val="227"/>
        </w:trPr>
        <w:tc>
          <w:tcPr>
            <w:tcW w:w="9226" w:type="dxa"/>
            <w:gridSpan w:val="2"/>
            <w:vAlign w:val="bottom"/>
          </w:tcPr>
          <w:p w:rsidR="00EB6AB5" w:rsidRDefault="00EB6AB5" w:rsidP="00EB6AB5">
            <w:pPr>
              <w:suppressAutoHyphens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49E9">
              <w:rPr>
                <w:rFonts w:ascii="Arial" w:hAnsi="Arial" w:cs="Arial"/>
                <w:sz w:val="20"/>
                <w:szCs w:val="20"/>
              </w:rPr>
              <w:t>Brasília-</w:t>
            </w:r>
            <w:proofErr w:type="gramStart"/>
            <w:r w:rsidRPr="001449E9">
              <w:rPr>
                <w:rFonts w:ascii="Arial" w:hAnsi="Arial" w:cs="Arial"/>
                <w:sz w:val="20"/>
                <w:szCs w:val="20"/>
              </w:rPr>
              <w:t>DF,</w:t>
            </w:r>
            <w:bookmarkStart w:id="15" w:name="Texto16"/>
            <w:proofErr w:type="gramEnd"/>
            <w:r w:rsidR="00DA6F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6FDB">
              <w:rPr>
                <w:rFonts w:ascii="Arial" w:hAnsi="Arial" w:cs="Arial"/>
                <w:sz w:val="20"/>
                <w:szCs w:val="20"/>
              </w:rPr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5"/>
            <w:r w:rsidRPr="001449E9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6" w:name="Texto17"/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6FDB">
              <w:rPr>
                <w:rFonts w:ascii="Arial" w:hAnsi="Arial" w:cs="Arial"/>
                <w:sz w:val="20"/>
                <w:szCs w:val="20"/>
              </w:rPr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6"/>
            <w:r w:rsidRPr="001449E9">
              <w:rPr>
                <w:rFonts w:ascii="Arial" w:hAnsi="Arial" w:cs="Arial"/>
                <w:sz w:val="20"/>
                <w:szCs w:val="20"/>
              </w:rPr>
              <w:t xml:space="preserve">          de </w:t>
            </w:r>
            <w:bookmarkStart w:id="17" w:name="Texto18"/>
            <w:r w:rsidR="00DA6FD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DA6FDB">
              <w:rPr>
                <w:rFonts w:ascii="Arial" w:hAnsi="Arial" w:cs="Arial"/>
                <w:sz w:val="20"/>
                <w:szCs w:val="20"/>
              </w:rPr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DA6FD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7"/>
            <w:r w:rsidRPr="001449E9">
              <w:rPr>
                <w:rFonts w:ascii="Arial" w:hAnsi="Arial" w:cs="Arial"/>
                <w:sz w:val="20"/>
                <w:szCs w:val="20"/>
              </w:rPr>
              <w:t xml:space="preserve"> .</w:t>
            </w:r>
          </w:p>
          <w:p w:rsidR="00EB6AB5" w:rsidRDefault="00EB6AB5" w:rsidP="00EB6AB5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EB6AB5" w:rsidRPr="001449E9" w:rsidRDefault="00EB6AB5" w:rsidP="00EB6AB5">
            <w:pPr>
              <w:spacing w:after="0" w:line="240" w:lineRule="auto"/>
              <w:ind w:right="142"/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B6AB5" w:rsidRPr="001449E9" w:rsidTr="0092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hRule="exact" w:val="630"/>
        </w:trPr>
        <w:tc>
          <w:tcPr>
            <w:tcW w:w="4541" w:type="dxa"/>
            <w:tcBorders>
              <w:bottom w:val="single" w:sz="4" w:space="0" w:color="auto"/>
            </w:tcBorders>
            <w:vAlign w:val="bottom"/>
          </w:tcPr>
          <w:p w:rsidR="00EB6AB5" w:rsidRDefault="00EB6AB5" w:rsidP="00927DE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</w:p>
          <w:p w:rsidR="00EB6AB5" w:rsidRDefault="00DA6FDB" w:rsidP="00927DEC">
            <w:pPr>
              <w:spacing w:after="0" w:line="240" w:lineRule="auto"/>
              <w:ind w:right="-10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18" w:name="Texto20"/>
            <w:r w:rsidR="00EB6AB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B6AB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B6AB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B6AB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B6AB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 w:rsidR="00EB6AB5">
              <w:rPr>
                <w:rFonts w:ascii="Cambria Math" w:hAnsi="Cambria Math" w:cs="Cambria Math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4685" w:type="dxa"/>
            <w:vMerge w:val="restart"/>
            <w:vAlign w:val="bottom"/>
          </w:tcPr>
          <w:p w:rsidR="00EB6AB5" w:rsidRDefault="00EB6AB5" w:rsidP="00EB6AB5">
            <w:pPr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:rsidR="00EB6AB5" w:rsidRDefault="00EB6AB5" w:rsidP="00EB6AB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1449E9">
              <w:rPr>
                <w:rFonts w:ascii="Arial" w:hAnsi="Arial" w:cs="Arial"/>
                <w:sz w:val="20"/>
                <w:szCs w:val="20"/>
              </w:rPr>
              <w:t>ssinatura</w:t>
            </w:r>
          </w:p>
        </w:tc>
      </w:tr>
      <w:tr w:rsidR="00EB6AB5" w:rsidRPr="001449E9" w:rsidTr="0092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hRule="exact" w:val="330"/>
        </w:trPr>
        <w:tc>
          <w:tcPr>
            <w:tcW w:w="4541" w:type="dxa"/>
            <w:tcBorders>
              <w:top w:val="single" w:sz="4" w:space="0" w:color="auto"/>
            </w:tcBorders>
            <w:vAlign w:val="bottom"/>
          </w:tcPr>
          <w:p w:rsidR="00EB6AB5" w:rsidRDefault="00EB6AB5" w:rsidP="00EB6AB5">
            <w:pPr>
              <w:spacing w:after="0" w:line="240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</w:t>
            </w:r>
            <w:r w:rsidRPr="001449E9">
              <w:rPr>
                <w:rFonts w:ascii="Arial" w:hAnsi="Arial" w:cs="Arial"/>
                <w:sz w:val="20"/>
                <w:szCs w:val="20"/>
              </w:rPr>
              <w:t xml:space="preserve"> do </w:t>
            </w:r>
            <w:r>
              <w:rPr>
                <w:rFonts w:ascii="Arial" w:hAnsi="Arial" w:cs="Arial"/>
                <w:sz w:val="20"/>
                <w:szCs w:val="20"/>
              </w:rPr>
              <w:t>autuado/sócio</w:t>
            </w:r>
            <w:r w:rsidRPr="001449E9">
              <w:rPr>
                <w:rFonts w:ascii="Arial" w:hAnsi="Arial" w:cs="Arial"/>
                <w:sz w:val="20"/>
                <w:szCs w:val="20"/>
              </w:rPr>
              <w:t>/procurador</w:t>
            </w:r>
          </w:p>
        </w:tc>
        <w:tc>
          <w:tcPr>
            <w:tcW w:w="4685" w:type="dxa"/>
            <w:vMerge/>
            <w:vAlign w:val="bottom"/>
          </w:tcPr>
          <w:p w:rsidR="00EB6AB5" w:rsidRDefault="00EB6AB5" w:rsidP="00EB6AB5">
            <w:pPr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E2545" w:rsidRPr="001449E9" w:rsidTr="00927DE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val="225"/>
        </w:trPr>
        <w:tc>
          <w:tcPr>
            <w:tcW w:w="9226" w:type="dxa"/>
            <w:gridSpan w:val="2"/>
          </w:tcPr>
          <w:p w:rsidR="00927DEC" w:rsidRDefault="00927DEC" w:rsidP="008C6225">
            <w:pPr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</w:p>
          <w:p w:rsidR="002E2545" w:rsidRDefault="002E2545" w:rsidP="00AC4296">
            <w:pPr>
              <w:spacing w:after="0" w:line="240" w:lineRule="auto"/>
              <w:ind w:right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Qualificação da pessoa que assina a defesa/</w:t>
            </w:r>
            <w:r w:rsidR="00AC4296">
              <w:rPr>
                <w:rFonts w:ascii="Arial" w:hAnsi="Arial" w:cs="Arial"/>
                <w:sz w:val="20"/>
                <w:szCs w:val="20"/>
              </w:rPr>
              <w:t>r</w:t>
            </w:r>
            <w:r>
              <w:rPr>
                <w:rFonts w:ascii="Arial" w:hAnsi="Arial" w:cs="Arial"/>
                <w:sz w:val="20"/>
                <w:szCs w:val="20"/>
              </w:rPr>
              <w:t>ecurso (assinale abaixo)</w:t>
            </w:r>
          </w:p>
        </w:tc>
      </w:tr>
      <w:tr w:rsidR="002E2545" w:rsidRPr="001449E9" w:rsidTr="002E2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val="195"/>
        </w:trPr>
        <w:tc>
          <w:tcPr>
            <w:tcW w:w="9226" w:type="dxa"/>
            <w:gridSpan w:val="2"/>
          </w:tcPr>
          <w:p w:rsidR="002E2545" w:rsidRDefault="00DA6FDB" w:rsidP="002E2545">
            <w:pPr>
              <w:spacing w:after="0" w:line="240" w:lineRule="auto"/>
              <w:ind w:right="142" w:firstLine="25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Selecionar4"/>
            <w:r w:rsidR="002E2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9"/>
            <w:r w:rsidR="002E2545">
              <w:rPr>
                <w:rFonts w:ascii="Arial" w:hAnsi="Arial" w:cs="Arial"/>
                <w:sz w:val="20"/>
                <w:szCs w:val="20"/>
              </w:rPr>
              <w:t xml:space="preserve"> Procurador (apresentar procuração)</w:t>
            </w:r>
          </w:p>
        </w:tc>
      </w:tr>
      <w:tr w:rsidR="002E2545" w:rsidRPr="001449E9" w:rsidTr="002E2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val="95"/>
        </w:trPr>
        <w:tc>
          <w:tcPr>
            <w:tcW w:w="9226" w:type="dxa"/>
            <w:gridSpan w:val="2"/>
          </w:tcPr>
          <w:p w:rsidR="002E2545" w:rsidRDefault="00DA6FDB" w:rsidP="002E2545">
            <w:pPr>
              <w:spacing w:after="0" w:line="240" w:lineRule="auto"/>
              <w:ind w:right="142" w:firstLine="25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Selecionar5"/>
            <w:r w:rsidR="002E2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0"/>
            <w:r w:rsidR="002E2545">
              <w:rPr>
                <w:rFonts w:ascii="Arial" w:hAnsi="Arial" w:cs="Arial"/>
                <w:sz w:val="20"/>
                <w:szCs w:val="20"/>
              </w:rPr>
              <w:t xml:space="preserve"> Sócio</w:t>
            </w:r>
          </w:p>
        </w:tc>
      </w:tr>
      <w:tr w:rsidR="002E2545" w:rsidRPr="001449E9" w:rsidTr="002E254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wBefore w:w="23" w:type="dxa"/>
          <w:trHeight w:val="120"/>
        </w:trPr>
        <w:tc>
          <w:tcPr>
            <w:tcW w:w="9226" w:type="dxa"/>
            <w:gridSpan w:val="2"/>
          </w:tcPr>
          <w:p w:rsidR="002E2545" w:rsidRDefault="00DA6FDB" w:rsidP="002E2545">
            <w:pPr>
              <w:spacing w:after="0" w:line="240" w:lineRule="auto"/>
              <w:ind w:right="142" w:firstLine="259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Selecion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Selecionar6"/>
            <w:r w:rsidR="002E2545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1"/>
            <w:r w:rsidR="002E2545">
              <w:rPr>
                <w:rFonts w:ascii="Arial" w:hAnsi="Arial" w:cs="Arial"/>
                <w:sz w:val="20"/>
                <w:szCs w:val="20"/>
              </w:rPr>
              <w:t xml:space="preserve"> O próprio autuado</w:t>
            </w:r>
          </w:p>
        </w:tc>
      </w:tr>
    </w:tbl>
    <w:p w:rsidR="00886081" w:rsidRPr="007A7D66" w:rsidRDefault="00886081" w:rsidP="008C6225">
      <w:pPr>
        <w:spacing w:after="0" w:line="240" w:lineRule="auto"/>
        <w:ind w:right="140"/>
        <w:rPr>
          <w:sz w:val="2"/>
        </w:rPr>
      </w:pPr>
    </w:p>
    <w:sectPr w:rsidR="00886081" w:rsidRPr="007A7D66" w:rsidSect="005407F1">
      <w:headerReference w:type="default" r:id="rId6"/>
      <w:footerReference w:type="default" r:id="rId7"/>
      <w:pgSz w:w="11906" w:h="16838"/>
      <w:pgMar w:top="765" w:right="851" w:bottom="1418" w:left="1701" w:header="709" w:footer="408" w:gutter="0"/>
      <w:pgBorders>
        <w:top w:val="single" w:sz="4" w:space="1" w:color="000000"/>
        <w:left w:val="single" w:sz="4" w:space="0" w:color="000000"/>
        <w:bottom w:val="single" w:sz="4" w:space="0" w:color="000000"/>
        <w:right w:val="single" w:sz="4" w:space="0" w:color="000000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AB5" w:rsidRDefault="00EB6AB5">
      <w:pPr>
        <w:spacing w:after="0" w:line="240" w:lineRule="auto"/>
      </w:pPr>
      <w:r>
        <w:separator/>
      </w:r>
    </w:p>
  </w:endnote>
  <w:endnote w:type="continuationSeparator" w:id="1">
    <w:p w:rsidR="00EB6AB5" w:rsidRDefault="00EB6A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4274"/>
      <w:gridCol w:w="3053"/>
      <w:gridCol w:w="2033"/>
    </w:tblGrid>
    <w:tr w:rsidR="00EB6AB5" w:rsidTr="00A50624">
      <w:trPr>
        <w:trHeight w:val="794"/>
      </w:trPr>
      <w:tc>
        <w:tcPr>
          <w:tcW w:w="4274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B6AB5" w:rsidRDefault="00EB6AB5">
          <w:pPr>
            <w:pStyle w:val="Rodap"/>
            <w:spacing w:before="60"/>
            <w:ind w:left="-66" w:right="-108"/>
            <w:jc w:val="center"/>
            <w:rPr>
              <w:rFonts w:ascii="Arial" w:hAnsi="Arial" w:cs="Arial"/>
              <w:sz w:val="16"/>
              <w:szCs w:val="16"/>
              <w:lang w:eastAsia="en-US"/>
            </w:rPr>
          </w:pPr>
          <w:r>
            <w:rPr>
              <w:noProof/>
              <w:lang w:eastAsia="pt-BR"/>
            </w:rPr>
            <w:drawing>
              <wp:inline distT="0" distB="0" distL="0" distR="0">
                <wp:extent cx="1647825" cy="400050"/>
                <wp:effectExtent l="19050" t="0" r="9525" b="0"/>
                <wp:docPr id="2" name="Imagem 1" descr="NOVA LOGO CREA-D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NOVA LOGO CREA-D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47825" cy="400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5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B6AB5" w:rsidRDefault="00EB6AB5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  <w:lang w:eastAsia="en-US"/>
            </w:rPr>
          </w:pPr>
          <w:r>
            <w:rPr>
              <w:rFonts w:ascii="Arial" w:hAnsi="Arial" w:cs="Arial"/>
              <w:sz w:val="12"/>
              <w:szCs w:val="12"/>
            </w:rPr>
            <w:t>SGAS Qd. 901 Conj. D - Brasília-DF - CEP 70390-010</w:t>
          </w:r>
        </w:p>
        <w:p w:rsidR="00EB6AB5" w:rsidRDefault="00EB6AB5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Tel: +55 (61) 3961-2829</w:t>
          </w:r>
          <w:proofErr w:type="gramStart"/>
          <w:r>
            <w:rPr>
              <w:rFonts w:ascii="Arial" w:hAnsi="Arial" w:cs="Arial"/>
              <w:sz w:val="12"/>
              <w:szCs w:val="12"/>
            </w:rPr>
            <w:t xml:space="preserve">  </w:t>
          </w:r>
          <w:proofErr w:type="gramEnd"/>
          <w:r>
            <w:rPr>
              <w:rFonts w:ascii="Arial" w:hAnsi="Arial" w:cs="Arial"/>
              <w:sz w:val="12"/>
              <w:szCs w:val="12"/>
            </w:rPr>
            <w:t>Fax: +55 (61) 3321-1581</w:t>
          </w:r>
        </w:p>
        <w:p w:rsidR="00EB6AB5" w:rsidRDefault="00EB6AB5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fiscalizacao@creadf.org.br</w:t>
          </w:r>
        </w:p>
        <w:p w:rsidR="00EB6AB5" w:rsidRDefault="00EB6AB5">
          <w:pPr>
            <w:pStyle w:val="Rodap"/>
            <w:ind w:left="-108" w:right="-108"/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www.creadf.org.br</w:t>
          </w:r>
        </w:p>
      </w:tc>
      <w:tc>
        <w:tcPr>
          <w:tcW w:w="2033" w:type="dxa"/>
          <w:tcBorders>
            <w:top w:val="single" w:sz="4" w:space="0" w:color="auto"/>
            <w:left w:val="nil"/>
            <w:bottom w:val="nil"/>
            <w:right w:val="nil"/>
          </w:tcBorders>
          <w:vAlign w:val="center"/>
          <w:hideMark/>
        </w:tcPr>
        <w:p w:rsidR="00EB6AB5" w:rsidRDefault="00EB6AB5" w:rsidP="00D73DA8">
          <w:pPr>
            <w:pStyle w:val="Rodap"/>
            <w:ind w:left="-108" w:right="-2"/>
            <w:jc w:val="right"/>
            <w:rPr>
              <w:rFonts w:ascii="Arial" w:hAnsi="Arial" w:cs="Arial"/>
              <w:sz w:val="14"/>
              <w:szCs w:val="14"/>
              <w:lang w:eastAsia="en-US"/>
            </w:rPr>
          </w:pPr>
          <w:r>
            <w:rPr>
              <w:rFonts w:ascii="Arial" w:hAnsi="Arial" w:cs="Arial"/>
              <w:sz w:val="14"/>
              <w:szCs w:val="14"/>
              <w:lang w:eastAsia="en-US"/>
            </w:rPr>
            <w:t>Versão 0</w:t>
          </w:r>
          <w:r w:rsidR="00D73DA8">
            <w:rPr>
              <w:rFonts w:ascii="Arial" w:hAnsi="Arial" w:cs="Arial"/>
              <w:sz w:val="14"/>
              <w:szCs w:val="14"/>
              <w:lang w:eastAsia="en-US"/>
            </w:rPr>
            <w:t>4</w:t>
          </w:r>
        </w:p>
      </w:tc>
    </w:tr>
  </w:tbl>
  <w:p w:rsidR="00EB6AB5" w:rsidRPr="00057DD1" w:rsidRDefault="00EB6AB5" w:rsidP="00E431C2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AB5" w:rsidRDefault="00EB6AB5">
      <w:pPr>
        <w:spacing w:after="0" w:line="240" w:lineRule="auto"/>
      </w:pPr>
      <w:r>
        <w:separator/>
      </w:r>
    </w:p>
  </w:footnote>
  <w:footnote w:type="continuationSeparator" w:id="1">
    <w:p w:rsidR="00EB6AB5" w:rsidRDefault="00EB6A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70" w:type="dxa"/>
      <w:tblInd w:w="94" w:type="dxa"/>
      <w:tblBorders>
        <w:bottom w:val="single" w:sz="4" w:space="0" w:color="auto"/>
      </w:tblBorders>
      <w:tblLook w:val="04A0"/>
    </w:tblPr>
    <w:tblGrid>
      <w:gridCol w:w="1326"/>
      <w:gridCol w:w="5918"/>
      <w:gridCol w:w="2126"/>
    </w:tblGrid>
    <w:tr w:rsidR="00EB6AB5" w:rsidRPr="000061B9" w:rsidTr="00A5525C">
      <w:trPr>
        <w:trHeight w:val="284"/>
      </w:trPr>
      <w:tc>
        <w:tcPr>
          <w:tcW w:w="132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B6AB5" w:rsidRPr="000061B9" w:rsidRDefault="00EB6AB5" w:rsidP="00A5525C">
          <w:pPr>
            <w:pStyle w:val="Cabealho"/>
            <w:rPr>
              <w:rFonts w:ascii="Times New Roman" w:hAnsi="Times New Roman"/>
              <w:sz w:val="20"/>
              <w:szCs w:val="20"/>
            </w:rPr>
          </w:pPr>
          <w:r>
            <w:rPr>
              <w:rFonts w:ascii="Times New Roman" w:hAnsi="Times New Roman"/>
              <w:noProof/>
              <w:sz w:val="20"/>
              <w:szCs w:val="20"/>
              <w:lang w:eastAsia="pt-BR"/>
            </w:rPr>
            <w:drawing>
              <wp:inline distT="0" distB="0" distL="0" distR="0">
                <wp:extent cx="685800" cy="685800"/>
                <wp:effectExtent l="19050" t="0" r="0" b="0"/>
                <wp:docPr id="1" name="Imagem 1" descr="brasaonacion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brasaonaciona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580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18" w:type="dxa"/>
          <w:vMerge w:val="restart"/>
          <w:tcBorders>
            <w:top w:val="nil"/>
            <w:left w:val="nil"/>
            <w:right w:val="single" w:sz="4" w:space="0" w:color="000000"/>
          </w:tcBorders>
          <w:vAlign w:val="center"/>
        </w:tcPr>
        <w:p w:rsidR="00EB6AB5" w:rsidRPr="00486433" w:rsidRDefault="00EB6AB5" w:rsidP="00A5525C">
          <w:pPr>
            <w:pStyle w:val="Cabealho"/>
            <w:rPr>
              <w:rFonts w:ascii="Arial" w:hAnsi="Arial" w:cs="Arial"/>
              <w:b/>
              <w:sz w:val="17"/>
              <w:szCs w:val="17"/>
            </w:rPr>
          </w:pPr>
          <w:r w:rsidRPr="00486433">
            <w:rPr>
              <w:rFonts w:ascii="Arial" w:hAnsi="Arial" w:cs="Arial"/>
              <w:b/>
              <w:sz w:val="17"/>
              <w:szCs w:val="17"/>
            </w:rPr>
            <w:t>SERVIÇO PÚBLICO FEDERAL</w:t>
          </w:r>
        </w:p>
        <w:p w:rsidR="00EB6AB5" w:rsidRDefault="00EB6AB5" w:rsidP="005C0343">
          <w:pPr>
            <w:pStyle w:val="Cabealho"/>
            <w:ind w:firstLine="17"/>
            <w:rPr>
              <w:rFonts w:ascii="Arial" w:hAnsi="Arial" w:cs="Arial"/>
              <w:b/>
              <w:sz w:val="15"/>
              <w:szCs w:val="15"/>
            </w:rPr>
          </w:pPr>
          <w:r>
            <w:rPr>
              <w:rFonts w:ascii="Arial" w:hAnsi="Arial" w:cs="Arial"/>
              <w:b/>
              <w:sz w:val="15"/>
              <w:szCs w:val="15"/>
            </w:rPr>
            <w:t>Conselho Regional de Engenharia e Agronomia do Distrito Federal</w:t>
          </w:r>
        </w:p>
        <w:p w:rsidR="00EB6AB5" w:rsidRPr="00486433" w:rsidRDefault="00EB6AB5" w:rsidP="00A5525C">
          <w:pPr>
            <w:pStyle w:val="Cabealho"/>
            <w:ind w:firstLine="17"/>
            <w:rPr>
              <w:rFonts w:ascii="Times New Roman" w:hAnsi="Times New Roman"/>
              <w:sz w:val="15"/>
              <w:szCs w:val="15"/>
            </w:rPr>
          </w:pPr>
          <w:r w:rsidRPr="00486433">
            <w:rPr>
              <w:rFonts w:ascii="Arial" w:hAnsi="Arial" w:cs="Arial"/>
              <w:sz w:val="15"/>
              <w:szCs w:val="15"/>
            </w:rPr>
            <w:t xml:space="preserve">Departamento de </w:t>
          </w:r>
          <w:r>
            <w:rPr>
              <w:rFonts w:ascii="Arial" w:hAnsi="Arial" w:cs="Arial"/>
              <w:sz w:val="15"/>
              <w:szCs w:val="15"/>
            </w:rPr>
            <w:t>Fiscalização - DFI</w:t>
          </w:r>
        </w:p>
      </w:tc>
      <w:tc>
        <w:tcPr>
          <w:tcW w:w="2126" w:type="dxa"/>
          <w:tcBorders>
            <w:top w:val="nil"/>
            <w:left w:val="single" w:sz="4" w:space="0" w:color="000000"/>
            <w:bottom w:val="single" w:sz="4" w:space="0" w:color="auto"/>
          </w:tcBorders>
        </w:tcPr>
        <w:p w:rsidR="00EB6AB5" w:rsidRPr="00462AA8" w:rsidRDefault="00EB6AB5" w:rsidP="00A5525C">
          <w:pPr>
            <w:pStyle w:val="Cabealh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FM-DFI 143</w:t>
          </w:r>
        </w:p>
      </w:tc>
    </w:tr>
    <w:tr w:rsidR="00EB6AB5" w:rsidRPr="000061B9" w:rsidTr="00A5525C">
      <w:trPr>
        <w:trHeight w:val="980"/>
      </w:trPr>
      <w:tc>
        <w:tcPr>
          <w:tcW w:w="1326" w:type="dxa"/>
          <w:vMerge/>
          <w:tcBorders>
            <w:left w:val="nil"/>
            <w:right w:val="nil"/>
          </w:tcBorders>
          <w:vAlign w:val="center"/>
        </w:tcPr>
        <w:p w:rsidR="00EB6AB5" w:rsidRPr="00C318BC" w:rsidRDefault="00EB6AB5" w:rsidP="00A5525C">
          <w:pPr>
            <w:pStyle w:val="Cabealho"/>
            <w:rPr>
              <w:rFonts w:ascii="Times New Roman" w:hAnsi="Times New Roman"/>
              <w:noProof/>
              <w:sz w:val="20"/>
              <w:szCs w:val="20"/>
              <w:lang w:eastAsia="pt-BR"/>
            </w:rPr>
          </w:pPr>
        </w:p>
      </w:tc>
      <w:tc>
        <w:tcPr>
          <w:tcW w:w="5918" w:type="dxa"/>
          <w:vMerge/>
          <w:tcBorders>
            <w:left w:val="nil"/>
            <w:right w:val="single" w:sz="4" w:space="0" w:color="000000"/>
          </w:tcBorders>
          <w:vAlign w:val="center"/>
        </w:tcPr>
        <w:p w:rsidR="00EB6AB5" w:rsidRPr="000061B9" w:rsidRDefault="00EB6AB5" w:rsidP="00A5525C">
          <w:pPr>
            <w:pStyle w:val="Cabealho"/>
            <w:ind w:firstLine="17"/>
            <w:rPr>
              <w:rFonts w:ascii="Arial" w:hAnsi="Arial" w:cs="Arial"/>
              <w:b/>
              <w:sz w:val="18"/>
              <w:szCs w:val="18"/>
            </w:rPr>
          </w:pPr>
        </w:p>
      </w:tc>
      <w:tc>
        <w:tcPr>
          <w:tcW w:w="2126" w:type="dxa"/>
          <w:tcBorders>
            <w:top w:val="single" w:sz="4" w:space="0" w:color="auto"/>
            <w:left w:val="single" w:sz="4" w:space="0" w:color="000000"/>
          </w:tcBorders>
          <w:vAlign w:val="bottom"/>
        </w:tcPr>
        <w:p w:rsidR="00EB6AB5" w:rsidRDefault="00EB6AB5" w:rsidP="00A5525C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Protocolo: __________________</w:t>
          </w:r>
        </w:p>
        <w:p w:rsidR="00EB6AB5" w:rsidRDefault="00EB6AB5" w:rsidP="00A5525C">
          <w:pPr>
            <w:pStyle w:val="Cabealho"/>
            <w:pBdr>
              <w:left w:val="single" w:sz="4" w:space="4" w:color="auto"/>
            </w:pBdr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Data: ______/_______/________</w:t>
          </w:r>
        </w:p>
        <w:p w:rsidR="00EB6AB5" w:rsidRDefault="00EB6AB5" w:rsidP="00A5525C">
          <w:pPr>
            <w:pStyle w:val="Cabealho"/>
            <w:pBdr>
              <w:left w:val="single" w:sz="4" w:space="4" w:color="auto"/>
            </w:pBdr>
            <w:tabs>
              <w:tab w:val="left" w:pos="1538"/>
            </w:tabs>
            <w:spacing w:line="360" w:lineRule="auto"/>
            <w:ind w:left="-71" w:right="-108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</w:rPr>
            <w:t>Folha nº: ___________________</w:t>
          </w:r>
        </w:p>
        <w:p w:rsidR="00EB6AB5" w:rsidRDefault="00EB6AB5" w:rsidP="00A5525C">
          <w:pPr>
            <w:pStyle w:val="Cabealho"/>
            <w:ind w:left="-57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sz w:val="14"/>
              <w:szCs w:val="14"/>
            </w:rPr>
            <w:t>Ass: __________ Mat:_</w:t>
          </w:r>
          <w:r w:rsidRPr="00486433">
            <w:rPr>
              <w:rFonts w:ascii="Arial" w:hAnsi="Arial" w:cs="Arial"/>
              <w:sz w:val="12"/>
              <w:szCs w:val="14"/>
            </w:rPr>
            <w:t>_______</w:t>
          </w:r>
        </w:p>
      </w:tc>
    </w:tr>
  </w:tbl>
  <w:p w:rsidR="00EB6AB5" w:rsidRPr="005B6DF1" w:rsidRDefault="00EB6AB5" w:rsidP="00E431C2">
    <w:pPr>
      <w:pStyle w:val="Cabealho"/>
      <w:rPr>
        <w:rFonts w:ascii="Times New Roman" w:hAnsi="Times New Roman"/>
        <w:sz w:val="12"/>
        <w:szCs w:val="1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cumentProtection w:edit="forms" w:enforcement="1" w:cryptProviderType="rsaFull" w:cryptAlgorithmClass="hash" w:cryptAlgorithmType="typeAny" w:cryptAlgorithmSid="4" w:cryptSpinCount="50000" w:hash="BcpNcgqWjrJ4W/pgVxLI5UAF9Mw=" w:salt="MjrGKtR//N850c6iv0eBnQ==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91B64"/>
    <w:rsid w:val="00093B5C"/>
    <w:rsid w:val="00125C00"/>
    <w:rsid w:val="001449E9"/>
    <w:rsid w:val="001D4CA7"/>
    <w:rsid w:val="001D6C1C"/>
    <w:rsid w:val="001E40EE"/>
    <w:rsid w:val="001E67C8"/>
    <w:rsid w:val="00245155"/>
    <w:rsid w:val="002A0A26"/>
    <w:rsid w:val="002E2545"/>
    <w:rsid w:val="00367ADB"/>
    <w:rsid w:val="003C5759"/>
    <w:rsid w:val="00407F4D"/>
    <w:rsid w:val="00423E7C"/>
    <w:rsid w:val="00492C0F"/>
    <w:rsid w:val="005407F1"/>
    <w:rsid w:val="005C0343"/>
    <w:rsid w:val="00644B8F"/>
    <w:rsid w:val="006A6F0B"/>
    <w:rsid w:val="007A7D66"/>
    <w:rsid w:val="00860DD1"/>
    <w:rsid w:val="00870624"/>
    <w:rsid w:val="00876DAC"/>
    <w:rsid w:val="00883345"/>
    <w:rsid w:val="00886081"/>
    <w:rsid w:val="008C6225"/>
    <w:rsid w:val="008F29BA"/>
    <w:rsid w:val="00927DEC"/>
    <w:rsid w:val="009547BF"/>
    <w:rsid w:val="00A50624"/>
    <w:rsid w:val="00A5525C"/>
    <w:rsid w:val="00AC4296"/>
    <w:rsid w:val="00AF608E"/>
    <w:rsid w:val="00B52EBF"/>
    <w:rsid w:val="00B94FF6"/>
    <w:rsid w:val="00C91B64"/>
    <w:rsid w:val="00CC5A7C"/>
    <w:rsid w:val="00CE6BC5"/>
    <w:rsid w:val="00D22AAA"/>
    <w:rsid w:val="00D73DA8"/>
    <w:rsid w:val="00DA6FDB"/>
    <w:rsid w:val="00E12320"/>
    <w:rsid w:val="00E431C2"/>
    <w:rsid w:val="00EB6AB5"/>
    <w:rsid w:val="00EC4674"/>
    <w:rsid w:val="00ED0546"/>
    <w:rsid w:val="00F178CC"/>
    <w:rsid w:val="00FC6EBC"/>
    <w:rsid w:val="00FD26D4"/>
    <w:rsid w:val="00FE76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6F0B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Fontepargpadro1">
    <w:name w:val="Fonte parág. padrão1"/>
    <w:rsid w:val="006A6F0B"/>
  </w:style>
  <w:style w:type="character" w:customStyle="1" w:styleId="CabealhoChar">
    <w:name w:val="Cabeçalho Char"/>
    <w:basedOn w:val="Fontepargpadro1"/>
    <w:uiPriority w:val="99"/>
    <w:rsid w:val="006A6F0B"/>
  </w:style>
  <w:style w:type="character" w:customStyle="1" w:styleId="RodapChar">
    <w:name w:val="Rodapé Char"/>
    <w:basedOn w:val="Fontepargpadro1"/>
    <w:uiPriority w:val="99"/>
    <w:rsid w:val="006A6F0B"/>
  </w:style>
  <w:style w:type="character" w:customStyle="1" w:styleId="TextodebaloChar">
    <w:name w:val="Texto de balão Char"/>
    <w:basedOn w:val="Fontepargpadro1"/>
    <w:rsid w:val="006A6F0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1"/>
    <w:rsid w:val="006A6F0B"/>
    <w:rPr>
      <w:color w:val="0000FF"/>
      <w:u w:val="single"/>
    </w:rPr>
  </w:style>
  <w:style w:type="paragraph" w:customStyle="1" w:styleId="Ttulo1">
    <w:name w:val="Título1"/>
    <w:basedOn w:val="Normal"/>
    <w:next w:val="Corpodetexto"/>
    <w:rsid w:val="006A6F0B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Corpodetexto">
    <w:name w:val="Body Text"/>
    <w:basedOn w:val="Normal"/>
    <w:rsid w:val="006A6F0B"/>
    <w:pPr>
      <w:spacing w:after="120"/>
    </w:pPr>
  </w:style>
  <w:style w:type="paragraph" w:styleId="Lista">
    <w:name w:val="List"/>
    <w:basedOn w:val="Corpodetexto"/>
    <w:rsid w:val="006A6F0B"/>
    <w:rPr>
      <w:rFonts w:cs="Mangal"/>
    </w:rPr>
  </w:style>
  <w:style w:type="paragraph" w:customStyle="1" w:styleId="Legenda1">
    <w:name w:val="Legenda1"/>
    <w:basedOn w:val="Normal"/>
    <w:rsid w:val="006A6F0B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6A6F0B"/>
    <w:pPr>
      <w:suppressLineNumbers/>
    </w:pPr>
    <w:rPr>
      <w:rFonts w:cs="Mangal"/>
    </w:rPr>
  </w:style>
  <w:style w:type="paragraph" w:styleId="Cabealho">
    <w:name w:val="header"/>
    <w:basedOn w:val="Normal"/>
    <w:uiPriority w:val="99"/>
    <w:rsid w:val="006A6F0B"/>
    <w:pPr>
      <w:spacing w:after="0" w:line="240" w:lineRule="auto"/>
    </w:pPr>
  </w:style>
  <w:style w:type="paragraph" w:styleId="Rodap">
    <w:name w:val="footer"/>
    <w:basedOn w:val="Normal"/>
    <w:uiPriority w:val="99"/>
    <w:rsid w:val="006A6F0B"/>
    <w:pPr>
      <w:spacing w:after="0" w:line="240" w:lineRule="auto"/>
    </w:pPr>
  </w:style>
  <w:style w:type="paragraph" w:styleId="Textodebalo">
    <w:name w:val="Balloon Text"/>
    <w:basedOn w:val="Normal"/>
    <w:rsid w:val="006A6F0B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qFormat/>
    <w:rsid w:val="006A6F0B"/>
    <w:pPr>
      <w:ind w:left="720"/>
    </w:pPr>
  </w:style>
  <w:style w:type="paragraph" w:customStyle="1" w:styleId="Contedodetabela">
    <w:name w:val="Conteúdo de tabela"/>
    <w:basedOn w:val="Normal"/>
    <w:rsid w:val="006A6F0B"/>
    <w:pPr>
      <w:suppressLineNumbers/>
    </w:pPr>
  </w:style>
  <w:style w:type="paragraph" w:customStyle="1" w:styleId="Ttulodetabela">
    <w:name w:val="Título de tabela"/>
    <w:basedOn w:val="Contedodetabela"/>
    <w:rsid w:val="006A6F0B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492C0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0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Crea-DF</dc:creator>
  <cp:keywords/>
  <cp:lastModifiedBy>Andretaboquini</cp:lastModifiedBy>
  <cp:revision>2</cp:revision>
  <cp:lastPrinted>2015-05-12T18:28:00Z</cp:lastPrinted>
  <dcterms:created xsi:type="dcterms:W3CDTF">2015-05-12T18:31:00Z</dcterms:created>
  <dcterms:modified xsi:type="dcterms:W3CDTF">2015-05-12T18:31:00Z</dcterms:modified>
</cp:coreProperties>
</file>